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142E2" w14:textId="77777777" w:rsidR="00941D3C" w:rsidRPr="00394051" w:rsidRDefault="00990D46">
      <w:pPr>
        <w:rPr>
          <w:rFonts w:ascii="Avenir Medium" w:hAnsi="Avenir Medium"/>
          <w:b/>
        </w:rPr>
      </w:pPr>
      <w:r w:rsidRPr="00394051">
        <w:rPr>
          <w:rFonts w:ascii="Avenir Medium" w:hAnsi="Avenir Medium"/>
          <w:b/>
        </w:rPr>
        <w:t xml:space="preserve">Curriculum Boot Camp Checklist: </w:t>
      </w:r>
      <w:r w:rsidR="00394051" w:rsidRPr="00394051">
        <w:rPr>
          <w:rFonts w:ascii="Avenir Medium" w:hAnsi="Avenir Medium"/>
          <w:b/>
        </w:rPr>
        <w:t xml:space="preserve">POSSIBLE Afternoon </w:t>
      </w:r>
      <w:r w:rsidRPr="00394051">
        <w:rPr>
          <w:rFonts w:ascii="Avenir Medium" w:hAnsi="Avenir Medium"/>
          <w:b/>
        </w:rPr>
        <w:t xml:space="preserve">Tasks: </w:t>
      </w:r>
    </w:p>
    <w:p w14:paraId="01EFAC06" w14:textId="77777777" w:rsidR="00990D46" w:rsidRPr="00394051" w:rsidRDefault="00990D46">
      <w:pPr>
        <w:rPr>
          <w:rFonts w:ascii="Avenir Medium" w:hAnsi="Avenir Medium"/>
        </w:rPr>
      </w:pPr>
    </w:p>
    <w:p w14:paraId="62A72670" w14:textId="77777777" w:rsidR="00990D46" w:rsidRPr="00394051" w:rsidRDefault="00990D46">
      <w:pPr>
        <w:rPr>
          <w:rFonts w:ascii="Avenir Medium" w:hAnsi="Avenir Medium"/>
        </w:rPr>
      </w:pPr>
      <w:r w:rsidRPr="00394051">
        <w:rPr>
          <w:rFonts w:ascii="Avenir Medium" w:hAnsi="Avenir Medium"/>
        </w:rPr>
        <w:t xml:space="preserve">Phase 1: </w:t>
      </w:r>
    </w:p>
    <w:p w14:paraId="417A82BD" w14:textId="77777777" w:rsidR="00990D46" w:rsidRPr="00E7066F" w:rsidRDefault="00990D46">
      <w:pPr>
        <w:rPr>
          <w:rFonts w:ascii="Avenir Medium" w:hAnsi="Avenir Medium"/>
          <w:vertAlign w:val="subscript"/>
        </w:rPr>
      </w:pPr>
    </w:p>
    <w:p w14:paraId="13F6544B" w14:textId="77777777" w:rsidR="00990D46" w:rsidRPr="00394051" w:rsidRDefault="00990D46" w:rsidP="00394051">
      <w:pPr>
        <w:pStyle w:val="ListParagraph"/>
        <w:numPr>
          <w:ilvl w:val="0"/>
          <w:numId w:val="5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>Unpack standards for operationalizing into maps</w:t>
      </w:r>
    </w:p>
    <w:p w14:paraId="6C0C8D98" w14:textId="77777777" w:rsidR="00394051" w:rsidRPr="00394051" w:rsidRDefault="00394051" w:rsidP="00394051">
      <w:pPr>
        <w:pStyle w:val="ListParagraph"/>
        <w:numPr>
          <w:ilvl w:val="0"/>
          <w:numId w:val="5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 xml:space="preserve">Identify specific PD sessions to unpack and review maps </w:t>
      </w:r>
    </w:p>
    <w:p w14:paraId="38A103F2" w14:textId="77777777" w:rsidR="00394051" w:rsidRPr="00394051" w:rsidRDefault="00394051" w:rsidP="00394051">
      <w:pPr>
        <w:pStyle w:val="ListParagraph"/>
        <w:numPr>
          <w:ilvl w:val="0"/>
          <w:numId w:val="5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>Identify purposes for school’</w:t>
      </w:r>
      <w:r w:rsidR="00E7066F">
        <w:rPr>
          <w:rFonts w:ascii="Avenir Medium" w:hAnsi="Avenir Medium"/>
        </w:rPr>
        <w:t xml:space="preserve">s mapping initiative </w:t>
      </w:r>
      <w:r w:rsidRPr="00394051">
        <w:rPr>
          <w:rFonts w:ascii="Avenir Medium" w:hAnsi="Avenir Medium"/>
        </w:rPr>
        <w:t xml:space="preserve"> </w:t>
      </w:r>
    </w:p>
    <w:p w14:paraId="14211AFB" w14:textId="77777777" w:rsidR="00990D46" w:rsidRPr="00394051" w:rsidRDefault="00990D46" w:rsidP="00394051">
      <w:pPr>
        <w:pStyle w:val="ListParagraph"/>
        <w:numPr>
          <w:ilvl w:val="0"/>
          <w:numId w:val="5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 xml:space="preserve">Review mission statement and translating into maps </w:t>
      </w:r>
    </w:p>
    <w:p w14:paraId="5514CE46" w14:textId="77777777" w:rsidR="00990D46" w:rsidRPr="00394051" w:rsidRDefault="00990D46" w:rsidP="00394051">
      <w:pPr>
        <w:pStyle w:val="ListParagraph"/>
        <w:numPr>
          <w:ilvl w:val="0"/>
          <w:numId w:val="5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>Lay out a year long context map</w:t>
      </w:r>
    </w:p>
    <w:p w14:paraId="1A3A2B06" w14:textId="77777777" w:rsidR="00990D46" w:rsidRPr="00394051" w:rsidRDefault="00394051" w:rsidP="00394051">
      <w:pPr>
        <w:pStyle w:val="ListParagraph"/>
        <w:numPr>
          <w:ilvl w:val="0"/>
          <w:numId w:val="5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 xml:space="preserve">Draft initial PD action plan for review maps or starting mapping process </w:t>
      </w:r>
    </w:p>
    <w:p w14:paraId="4491459E" w14:textId="77777777" w:rsidR="00394051" w:rsidRDefault="00394051">
      <w:pPr>
        <w:rPr>
          <w:rFonts w:ascii="Avenir Medium" w:hAnsi="Avenir Medium"/>
        </w:rPr>
      </w:pPr>
    </w:p>
    <w:p w14:paraId="1428A055" w14:textId="77777777" w:rsidR="00990D46" w:rsidRPr="00394051" w:rsidRDefault="00990D46">
      <w:pPr>
        <w:rPr>
          <w:rFonts w:ascii="Avenir Medium" w:hAnsi="Avenir Medium"/>
        </w:rPr>
      </w:pPr>
      <w:r w:rsidRPr="00394051">
        <w:rPr>
          <w:rFonts w:ascii="Avenir Medium" w:hAnsi="Avenir Medium"/>
        </w:rPr>
        <w:t xml:space="preserve">Phase 2: </w:t>
      </w:r>
    </w:p>
    <w:p w14:paraId="759B9FDD" w14:textId="77777777" w:rsidR="00990D46" w:rsidRPr="00394051" w:rsidRDefault="00990D46" w:rsidP="00394051">
      <w:pPr>
        <w:pStyle w:val="ListParagraph"/>
        <w:numPr>
          <w:ilvl w:val="0"/>
          <w:numId w:val="6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>Draft a sample unit map</w:t>
      </w:r>
    </w:p>
    <w:p w14:paraId="6E50C9F5" w14:textId="29158B84" w:rsidR="00394051" w:rsidRDefault="00394051" w:rsidP="00394051">
      <w:pPr>
        <w:pStyle w:val="ListParagraph"/>
        <w:numPr>
          <w:ilvl w:val="0"/>
          <w:numId w:val="6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 xml:space="preserve">Choose a template or revise existing template </w:t>
      </w:r>
      <w:r w:rsidR="000C6B1B">
        <w:rPr>
          <w:rFonts w:ascii="Avenir Medium" w:hAnsi="Avenir Medium"/>
        </w:rPr>
        <w:t>y</w:t>
      </w:r>
      <w:bookmarkStart w:id="0" w:name="_GoBack"/>
      <w:bookmarkEnd w:id="0"/>
    </w:p>
    <w:p w14:paraId="2C60B2C4" w14:textId="77777777" w:rsidR="00E7066F" w:rsidRPr="00394051" w:rsidRDefault="00E7066F" w:rsidP="00394051">
      <w:pPr>
        <w:pStyle w:val="ListParagraph"/>
        <w:numPr>
          <w:ilvl w:val="0"/>
          <w:numId w:val="6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Review Rubric &amp; Protocols for quality map design </w:t>
      </w:r>
    </w:p>
    <w:p w14:paraId="14B6DF4C" w14:textId="77777777" w:rsidR="00394051" w:rsidRPr="00394051" w:rsidRDefault="00394051" w:rsidP="00394051">
      <w:pPr>
        <w:pStyle w:val="ListParagraph"/>
        <w:numPr>
          <w:ilvl w:val="0"/>
          <w:numId w:val="6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 xml:space="preserve">Review mapping software solutions and then select one </w:t>
      </w:r>
    </w:p>
    <w:p w14:paraId="46A13522" w14:textId="77777777" w:rsidR="00990D46" w:rsidRPr="00394051" w:rsidRDefault="00990D46" w:rsidP="00394051">
      <w:pPr>
        <w:pStyle w:val="ListParagraph"/>
        <w:numPr>
          <w:ilvl w:val="0"/>
          <w:numId w:val="6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 xml:space="preserve">Obtain FEEDBACK on existing maps in order to revise </w:t>
      </w:r>
    </w:p>
    <w:p w14:paraId="318040FB" w14:textId="77777777" w:rsidR="00990D46" w:rsidRPr="00394051" w:rsidRDefault="00990D46" w:rsidP="00394051">
      <w:pPr>
        <w:pStyle w:val="ListParagraph"/>
        <w:numPr>
          <w:ilvl w:val="0"/>
          <w:numId w:val="6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>REVISE an existing map in reference to rubric</w:t>
      </w:r>
    </w:p>
    <w:p w14:paraId="204998AE" w14:textId="77777777" w:rsidR="00990D46" w:rsidRPr="00394051" w:rsidRDefault="00990D46" w:rsidP="00394051">
      <w:pPr>
        <w:pStyle w:val="ListParagraph"/>
        <w:numPr>
          <w:ilvl w:val="0"/>
          <w:numId w:val="6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>Check alignment to identified standards on maps</w:t>
      </w:r>
    </w:p>
    <w:p w14:paraId="4273073B" w14:textId="77777777" w:rsidR="00394051" w:rsidRDefault="00394051" w:rsidP="00990D46">
      <w:pPr>
        <w:rPr>
          <w:rFonts w:ascii="Avenir Medium" w:hAnsi="Avenir Medium"/>
        </w:rPr>
      </w:pPr>
    </w:p>
    <w:p w14:paraId="51E928DE" w14:textId="77777777" w:rsidR="00990D46" w:rsidRPr="00394051" w:rsidRDefault="00990D46" w:rsidP="00990D46">
      <w:pPr>
        <w:rPr>
          <w:rFonts w:ascii="Avenir Medium" w:hAnsi="Avenir Medium"/>
        </w:rPr>
      </w:pPr>
      <w:r w:rsidRPr="00394051">
        <w:rPr>
          <w:rFonts w:ascii="Avenir Medium" w:hAnsi="Avenir Medium"/>
        </w:rPr>
        <w:t xml:space="preserve">Phase 3: </w:t>
      </w:r>
    </w:p>
    <w:p w14:paraId="78D19C98" w14:textId="77777777" w:rsidR="00990D46" w:rsidRPr="00394051" w:rsidRDefault="00990D46" w:rsidP="00394051">
      <w:pPr>
        <w:pStyle w:val="ListParagraph"/>
        <w:numPr>
          <w:ilvl w:val="0"/>
          <w:numId w:val="7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>Draft a set of potential vertical/ horizontal review sessions for gap analysis</w:t>
      </w:r>
    </w:p>
    <w:p w14:paraId="1C716C28" w14:textId="77777777" w:rsidR="00990D46" w:rsidRPr="00394051" w:rsidRDefault="00990D46" w:rsidP="00394051">
      <w:pPr>
        <w:pStyle w:val="ListParagraph"/>
        <w:numPr>
          <w:ilvl w:val="0"/>
          <w:numId w:val="7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 xml:space="preserve">Check alignment </w:t>
      </w:r>
      <w:r w:rsidR="00394051" w:rsidRPr="00394051">
        <w:rPr>
          <w:rFonts w:ascii="Avenir Medium" w:hAnsi="Avenir Medium"/>
        </w:rPr>
        <w:t xml:space="preserve">to targeted standards (bundling) </w:t>
      </w:r>
    </w:p>
    <w:p w14:paraId="464EF49A" w14:textId="77777777" w:rsidR="00394051" w:rsidRPr="00394051" w:rsidRDefault="00394051" w:rsidP="00394051">
      <w:pPr>
        <w:pStyle w:val="ListParagraph"/>
        <w:numPr>
          <w:ilvl w:val="0"/>
          <w:numId w:val="7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>Review maps for redundancies</w:t>
      </w:r>
    </w:p>
    <w:p w14:paraId="5E0A8904" w14:textId="77777777" w:rsidR="00394051" w:rsidRDefault="00394051" w:rsidP="00394051">
      <w:pPr>
        <w:rPr>
          <w:rFonts w:ascii="Avenir Medium" w:hAnsi="Avenir Medium"/>
        </w:rPr>
      </w:pPr>
    </w:p>
    <w:p w14:paraId="55374CD2" w14:textId="77777777" w:rsidR="00394051" w:rsidRPr="00394051" w:rsidRDefault="00394051" w:rsidP="00394051">
      <w:pPr>
        <w:rPr>
          <w:rFonts w:ascii="Avenir Medium" w:hAnsi="Avenir Medium"/>
        </w:rPr>
      </w:pPr>
      <w:r w:rsidRPr="00394051">
        <w:rPr>
          <w:rFonts w:ascii="Avenir Medium" w:hAnsi="Avenir Medium"/>
        </w:rPr>
        <w:t xml:space="preserve">Phase 4: </w:t>
      </w:r>
    </w:p>
    <w:p w14:paraId="458B037C" w14:textId="77777777" w:rsidR="00394051" w:rsidRDefault="00394051" w:rsidP="00394051">
      <w:pPr>
        <w:pStyle w:val="ListParagraph"/>
        <w:numPr>
          <w:ilvl w:val="0"/>
          <w:numId w:val="8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>Set up review of updated and new standards (</w:t>
      </w:r>
      <w:proofErr w:type="spellStart"/>
      <w:r w:rsidRPr="00394051">
        <w:rPr>
          <w:rFonts w:ascii="Avenir Medium" w:hAnsi="Avenir Medium"/>
        </w:rPr>
        <w:t>NextGen</w:t>
      </w:r>
      <w:proofErr w:type="spellEnd"/>
      <w:r w:rsidRPr="00394051">
        <w:rPr>
          <w:rFonts w:ascii="Avenir Medium" w:hAnsi="Avenir Medium"/>
        </w:rPr>
        <w:t xml:space="preserve"> Science)</w:t>
      </w:r>
    </w:p>
    <w:p w14:paraId="011174CE" w14:textId="77777777" w:rsidR="0088132D" w:rsidRPr="00394051" w:rsidRDefault="0088132D" w:rsidP="00394051">
      <w:pPr>
        <w:pStyle w:val="ListParagraph"/>
        <w:numPr>
          <w:ilvl w:val="0"/>
          <w:numId w:val="8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Identify resources on the Curriculum 21 Clearinghouse for embedding in maps and assessments </w:t>
      </w:r>
    </w:p>
    <w:p w14:paraId="15BAC4A0" w14:textId="77777777" w:rsidR="00394051" w:rsidRPr="00394051" w:rsidRDefault="00394051" w:rsidP="00394051">
      <w:pPr>
        <w:pStyle w:val="ListParagraph"/>
        <w:numPr>
          <w:ilvl w:val="0"/>
          <w:numId w:val="8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 xml:space="preserve">Review maps for upgrading to include NEW Literacies: digital, media, global </w:t>
      </w:r>
    </w:p>
    <w:p w14:paraId="3915F409" w14:textId="77777777" w:rsidR="00394051" w:rsidRPr="00394051" w:rsidRDefault="00394051" w:rsidP="00394051">
      <w:pPr>
        <w:pStyle w:val="ListParagraph"/>
        <w:numPr>
          <w:ilvl w:val="0"/>
          <w:numId w:val="8"/>
        </w:numPr>
        <w:rPr>
          <w:rFonts w:ascii="Avenir Medium" w:hAnsi="Avenir Medium"/>
        </w:rPr>
      </w:pPr>
      <w:r w:rsidRPr="00394051">
        <w:rPr>
          <w:rFonts w:ascii="Avenir Medium" w:hAnsi="Avenir Medium"/>
        </w:rPr>
        <w:t xml:space="preserve">Establish new pathways for personalized learning maps for students </w:t>
      </w:r>
    </w:p>
    <w:p w14:paraId="1A3FCE4F" w14:textId="77777777" w:rsidR="00394051" w:rsidRPr="00394051" w:rsidRDefault="00394051" w:rsidP="00990D46">
      <w:pPr>
        <w:rPr>
          <w:rFonts w:ascii="Avenir Medium" w:hAnsi="Avenir Medium"/>
        </w:rPr>
      </w:pPr>
    </w:p>
    <w:p w14:paraId="1CDA5E01" w14:textId="77777777" w:rsidR="00990D46" w:rsidRPr="00394051" w:rsidRDefault="00990D46">
      <w:pPr>
        <w:rPr>
          <w:rFonts w:ascii="Avenir Medium" w:hAnsi="Avenir Medium"/>
        </w:rPr>
      </w:pPr>
    </w:p>
    <w:sectPr w:rsidR="00990D46" w:rsidRPr="00394051" w:rsidSect="005805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B3E"/>
    <w:multiLevelType w:val="hybridMultilevel"/>
    <w:tmpl w:val="434E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3057"/>
    <w:multiLevelType w:val="hybridMultilevel"/>
    <w:tmpl w:val="8ED2A5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E150E"/>
    <w:multiLevelType w:val="hybridMultilevel"/>
    <w:tmpl w:val="E592B9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1B6E"/>
    <w:multiLevelType w:val="hybridMultilevel"/>
    <w:tmpl w:val="E24AD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D2758"/>
    <w:multiLevelType w:val="hybridMultilevel"/>
    <w:tmpl w:val="30E6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F5542"/>
    <w:multiLevelType w:val="hybridMultilevel"/>
    <w:tmpl w:val="F352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62D0E"/>
    <w:multiLevelType w:val="hybridMultilevel"/>
    <w:tmpl w:val="67FC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85B07"/>
    <w:multiLevelType w:val="hybridMultilevel"/>
    <w:tmpl w:val="EC60A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46"/>
    <w:rsid w:val="000C6B1B"/>
    <w:rsid w:val="00394051"/>
    <w:rsid w:val="00580505"/>
    <w:rsid w:val="0088132D"/>
    <w:rsid w:val="00941D3C"/>
    <w:rsid w:val="00990D46"/>
    <w:rsid w:val="00E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44A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Hayes Jacobs</dc:creator>
  <cp:keywords/>
  <dc:description/>
  <cp:lastModifiedBy>Heidi Hayes Jacobs</cp:lastModifiedBy>
  <cp:revision>4</cp:revision>
  <cp:lastPrinted>2015-12-17T18:19:00Z</cp:lastPrinted>
  <dcterms:created xsi:type="dcterms:W3CDTF">2015-12-17T18:19:00Z</dcterms:created>
  <dcterms:modified xsi:type="dcterms:W3CDTF">2015-12-17T19:42:00Z</dcterms:modified>
</cp:coreProperties>
</file>